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40" w:type="dxa"/>
        <w:tblInd w:w="89" w:type="dxa"/>
        <w:tblLook w:val="04A0"/>
      </w:tblPr>
      <w:tblGrid>
        <w:gridCol w:w="17540"/>
      </w:tblGrid>
      <w:tr w:rsidR="005F3760" w:rsidRPr="005F3760" w:rsidTr="005F3760">
        <w:trPr>
          <w:trHeight w:val="315"/>
        </w:trPr>
        <w:tc>
          <w:tcPr>
            <w:tcW w:w="17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760">
              <w:rPr>
                <w:rFonts w:ascii="Arial" w:eastAsia="Times New Roman" w:hAnsi="Arial" w:cs="Arial"/>
                <w:color w:val="000000"/>
                <w:lang w:eastAsia="ru-RU"/>
              </w:rPr>
              <w:t>ООО "Спектр-М"</w:t>
            </w:r>
          </w:p>
        </w:tc>
      </w:tr>
      <w:tr w:rsidR="005F3760" w:rsidRPr="005F3760" w:rsidTr="005F3760">
        <w:trPr>
          <w:trHeight w:val="315"/>
        </w:trPr>
        <w:tc>
          <w:tcPr>
            <w:tcW w:w="17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760">
              <w:rPr>
                <w:rFonts w:ascii="Arial" w:eastAsia="Times New Roman" w:hAnsi="Arial" w:cs="Arial"/>
                <w:color w:val="000000"/>
                <w:lang w:eastAsia="ru-RU"/>
              </w:rPr>
              <w:t>+7 495 781-36-47 +7 495 781-62-36</w:t>
            </w:r>
          </w:p>
        </w:tc>
      </w:tr>
      <w:tr w:rsidR="005F3760" w:rsidRPr="005F3760" w:rsidTr="005F3760">
        <w:trPr>
          <w:trHeight w:val="495"/>
        </w:trPr>
        <w:tc>
          <w:tcPr>
            <w:tcW w:w="17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Arial" w:eastAsia="Times New Roman" w:hAnsi="Arial" w:cs="Arial"/>
                <w:color w:val="0000FF"/>
                <w:u w:val="single"/>
                <w:lang w:eastAsia="ru-RU"/>
              </w:rPr>
            </w:pPr>
            <w:hyperlink r:id="rId4" w:history="1">
              <w:r w:rsidRPr="005F3760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www.spektrm.ru info@spektrm.ru</w:t>
              </w:r>
            </w:hyperlink>
          </w:p>
        </w:tc>
      </w:tr>
    </w:tbl>
    <w:p w:rsidR="00C70888" w:rsidRDefault="00C70888"/>
    <w:tbl>
      <w:tblPr>
        <w:tblW w:w="8801" w:type="dxa"/>
        <w:tblInd w:w="89" w:type="dxa"/>
        <w:tblLook w:val="04A0"/>
      </w:tblPr>
      <w:tblGrid>
        <w:gridCol w:w="4000"/>
        <w:gridCol w:w="1000"/>
        <w:gridCol w:w="1801"/>
        <w:gridCol w:w="2000"/>
      </w:tblGrid>
      <w:tr w:rsidR="005F3760" w:rsidRPr="005F3760" w:rsidTr="005F3760">
        <w:trPr>
          <w:trHeight w:val="300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ТОЛ-35-III-II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0,5S*</w:t>
            </w:r>
          </w:p>
        </w:tc>
        <w:tc>
          <w:tcPr>
            <w:tcW w:w="1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15/5 до 2000/5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92000</w:t>
            </w:r>
          </w:p>
        </w:tc>
      </w:tr>
      <w:tr w:rsidR="005F3760" w:rsidRPr="005F3760" w:rsidTr="005F3760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ТОЛ-35-III-III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0,5S*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500/5 до 3000/5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92000</w:t>
            </w:r>
          </w:p>
        </w:tc>
      </w:tr>
      <w:tr w:rsidR="005F3760" w:rsidRPr="005F3760" w:rsidTr="005F3760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ТОЛ-III-IV-1(3)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10Р (0,5)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300/5 до 1500/5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46490</w:t>
            </w:r>
          </w:p>
        </w:tc>
      </w:tr>
      <w:tr w:rsidR="005F3760" w:rsidRPr="005F3760" w:rsidTr="005F3760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ТОЛ-35-III-IV-2(4)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10Р (0,5)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300/5 до 1500/5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48790</w:t>
            </w:r>
          </w:p>
        </w:tc>
      </w:tr>
      <w:tr w:rsidR="005F3760" w:rsidRPr="005F3760" w:rsidTr="005F3760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ТОЛ-110 III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0,5S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50/5 до 2000/5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199000</w:t>
            </w:r>
          </w:p>
        </w:tc>
      </w:tr>
      <w:tr w:rsidR="005F3760" w:rsidRPr="005F3760" w:rsidTr="005F3760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ТОЛ-110 III УХЛ</w:t>
            </w:r>
            <w:proofErr w:type="gramStart"/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0,2S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от 50/5 до 2000/5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F3760" w:rsidRPr="005F3760" w:rsidRDefault="005F3760" w:rsidP="005F3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F3760">
              <w:rPr>
                <w:rFonts w:ascii="Calibri" w:eastAsia="Times New Roman" w:hAnsi="Calibri" w:cs="Times New Roman"/>
                <w:color w:val="000000"/>
                <w:lang w:eastAsia="ru-RU"/>
              </w:rPr>
              <w:t>229000</w:t>
            </w:r>
          </w:p>
        </w:tc>
      </w:tr>
    </w:tbl>
    <w:p w:rsidR="005F3760" w:rsidRDefault="005F3760"/>
    <w:sectPr w:rsidR="005F3760" w:rsidSect="00C70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grammar="clean"/>
  <w:defaultTabStop w:val="708"/>
  <w:characterSpacingControl w:val="doNotCompress"/>
  <w:compat/>
  <w:rsids>
    <w:rsidRoot w:val="005F3760"/>
    <w:rsid w:val="005F3760"/>
    <w:rsid w:val="00614114"/>
    <w:rsid w:val="00887D8B"/>
    <w:rsid w:val="00A11B72"/>
    <w:rsid w:val="00C7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7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ekt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>Филиал МРСК Центра ТамбовЭнерго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drokova_ma</dc:creator>
  <cp:keywords/>
  <dc:description/>
  <cp:lastModifiedBy>drokova_ma</cp:lastModifiedBy>
  <cp:revision>1</cp:revision>
  <cp:lastPrinted>2011-11-30T12:21:00Z</cp:lastPrinted>
  <dcterms:created xsi:type="dcterms:W3CDTF">2011-11-30T12:20:00Z</dcterms:created>
  <dcterms:modified xsi:type="dcterms:W3CDTF">2011-11-30T12:22:00Z</dcterms:modified>
</cp:coreProperties>
</file>